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15" w:rsidRPr="00CE4F15" w:rsidRDefault="00CE4F15" w:rsidP="00CE4F15">
      <w:pPr>
        <w:rPr>
          <w:u w:val="single"/>
        </w:rPr>
      </w:pPr>
      <w:r w:rsidRPr="00CE4F15">
        <w:rPr>
          <w:u w:val="single"/>
        </w:rPr>
        <w:t>Identificación y nombramiento o régimen de contrato laboral</w:t>
      </w:r>
    </w:p>
    <w:p w:rsidR="00CE4F15" w:rsidRDefault="00CE4F15" w:rsidP="00CE4F15">
      <w:r>
        <w:t>Identificación: Carlos Suárez Rodríguez</w:t>
      </w:r>
    </w:p>
    <w:p w:rsidR="00CE4F15" w:rsidRDefault="00CE4F15" w:rsidP="00CE4F15">
      <w:r>
        <w:t>Nombramiento: Consejero Delegado, nombrado en Consejo de Administración el 12/03/2020</w:t>
      </w:r>
    </w:p>
    <w:p w:rsidR="00ED6C00" w:rsidRDefault="00CE4F15" w:rsidP="00CE4F15">
      <w:r>
        <w:t>Régimen de contra</w:t>
      </w:r>
      <w:bookmarkStart w:id="0" w:name="_GoBack"/>
      <w:bookmarkEnd w:id="0"/>
      <w:r>
        <w:t>to laboral: Contrato mercantil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15"/>
    <w:rsid w:val="008E1F4A"/>
    <w:rsid w:val="00CE4F15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1</cp:revision>
  <dcterms:created xsi:type="dcterms:W3CDTF">2021-11-04T13:45:00Z</dcterms:created>
  <dcterms:modified xsi:type="dcterms:W3CDTF">2021-11-04T13:46:00Z</dcterms:modified>
</cp:coreProperties>
</file>